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253"/>
        <w:tblW w:w="0" w:type="auto"/>
        <w:tblLook w:val="04A0" w:firstRow="1" w:lastRow="0" w:firstColumn="1" w:lastColumn="0" w:noHBand="0" w:noVBand="1"/>
      </w:tblPr>
      <w:tblGrid>
        <w:gridCol w:w="2148"/>
        <w:gridCol w:w="4368"/>
        <w:gridCol w:w="1284"/>
        <w:gridCol w:w="2126"/>
      </w:tblGrid>
      <w:tr w:rsidR="00321D9A" w14:paraId="19ADD3CA" w14:textId="77777777">
        <w:tc>
          <w:tcPr>
            <w:tcW w:w="2148" w:type="dxa"/>
          </w:tcPr>
          <w:p w14:paraId="1C5808A3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Usluga</w:t>
            </w:r>
            <w:proofErr w:type="spellEnd"/>
          </w:p>
          <w:p w14:paraId="78501739" w14:textId="77777777" w:rsidR="00321D9A" w:rsidRDefault="00321D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368" w:type="dxa"/>
          </w:tcPr>
          <w:p w14:paraId="3397E6E2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Iznos</w:t>
            </w:r>
            <w:proofErr w:type="spellEnd"/>
          </w:p>
        </w:tc>
        <w:tc>
          <w:tcPr>
            <w:tcW w:w="1284" w:type="dxa"/>
          </w:tcPr>
          <w:p w14:paraId="65814BA2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nalogodavac</w:t>
            </w:r>
            <w:proofErr w:type="spellEnd"/>
          </w:p>
        </w:tc>
        <w:tc>
          <w:tcPr>
            <w:tcW w:w="2126" w:type="dxa"/>
          </w:tcPr>
          <w:p w14:paraId="2C3F7665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proofErr w:type="spellStart"/>
            <w:r>
              <w:rPr>
                <w:sz w:val="20"/>
                <w:szCs w:val="20"/>
              </w:rPr>
              <w:t>plaćanja</w:t>
            </w:r>
            <w:proofErr w:type="spellEnd"/>
          </w:p>
        </w:tc>
      </w:tr>
      <w:tr w:rsidR="00321D9A" w14:paraId="6C479F67" w14:textId="77777777">
        <w:tc>
          <w:tcPr>
            <w:tcW w:w="2148" w:type="dxa"/>
          </w:tcPr>
          <w:p w14:paraId="3CA2B0B8" w14:textId="77777777" w:rsidR="00321D9A" w:rsidRDefault="00321D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368" w:type="dxa"/>
          </w:tcPr>
          <w:p w14:paraId="48624F7F" w14:textId="77777777" w:rsidR="00321D9A" w:rsidRDefault="00321D9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E908E01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Nalogodavac</w:t>
            </w:r>
            <w:proofErr w:type="spellEnd"/>
          </w:p>
        </w:tc>
        <w:tc>
          <w:tcPr>
            <w:tcW w:w="2126" w:type="dxa"/>
          </w:tcPr>
          <w:p w14:paraId="0AA4B886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Predugovor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</w:p>
        </w:tc>
      </w:tr>
      <w:tr w:rsidR="00321D9A" w14:paraId="36EAAA9C" w14:textId="77777777">
        <w:tc>
          <w:tcPr>
            <w:tcW w:w="2148" w:type="dxa"/>
          </w:tcPr>
          <w:p w14:paraId="12BB3180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Provizija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prodaja</w:t>
            </w:r>
            <w:proofErr w:type="spellEnd"/>
          </w:p>
        </w:tc>
        <w:tc>
          <w:tcPr>
            <w:tcW w:w="4368" w:type="dxa"/>
          </w:tcPr>
          <w:p w14:paraId="3266B160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>
              <w:rPr>
                <w:sz w:val="20"/>
                <w:szCs w:val="20"/>
                <w:lang w:val="de-DE"/>
              </w:rPr>
              <w:t>%  - od ugovorene cene.</w:t>
            </w:r>
          </w:p>
          <w:p w14:paraId="28AF7A5B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Za nepokrtnost čija je vrednost manja od </w:t>
            </w:r>
            <w:r>
              <w:rPr>
                <w:sz w:val="20"/>
                <w:szCs w:val="20"/>
                <w:lang w:val="sr-Latn-RS"/>
              </w:rPr>
              <w:t>25</w:t>
            </w:r>
            <w:r>
              <w:rPr>
                <w:sz w:val="20"/>
                <w:szCs w:val="20"/>
                <w:lang w:val="de-DE"/>
              </w:rPr>
              <w:t>.000 Eur,iznos provizije je  500Eur.</w:t>
            </w:r>
          </w:p>
        </w:tc>
        <w:tc>
          <w:tcPr>
            <w:tcW w:w="1284" w:type="dxa"/>
          </w:tcPr>
          <w:p w14:paraId="6EF5BDA9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Prodavac</w:t>
            </w:r>
            <w:proofErr w:type="spellEnd"/>
          </w:p>
        </w:tc>
        <w:tc>
          <w:tcPr>
            <w:tcW w:w="2126" w:type="dxa"/>
          </w:tcPr>
          <w:p w14:paraId="6479FCF8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Predugovor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</w:p>
        </w:tc>
      </w:tr>
      <w:tr w:rsidR="00321D9A" w14:paraId="01B37DBA" w14:textId="77777777">
        <w:tc>
          <w:tcPr>
            <w:tcW w:w="2148" w:type="dxa"/>
          </w:tcPr>
          <w:p w14:paraId="639FE774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Provizija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kupovina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8" w:type="dxa"/>
          </w:tcPr>
          <w:p w14:paraId="087F439B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>
              <w:rPr>
                <w:sz w:val="20"/>
                <w:szCs w:val="20"/>
                <w:lang w:val="de-DE"/>
              </w:rPr>
              <w:t>%   od ugovorene cene.</w:t>
            </w:r>
          </w:p>
          <w:p w14:paraId="15514B75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Za nepokrtnost čija je vrednost manja od </w:t>
            </w:r>
            <w:r>
              <w:rPr>
                <w:sz w:val="20"/>
                <w:szCs w:val="20"/>
                <w:lang w:val="sr-Latn-RS"/>
              </w:rPr>
              <w:t>25</w:t>
            </w:r>
            <w:r>
              <w:rPr>
                <w:sz w:val="20"/>
                <w:szCs w:val="20"/>
                <w:lang w:val="de-DE"/>
              </w:rPr>
              <w:t>.000 Eur,iznos provizije je 500Eur</w:t>
            </w:r>
          </w:p>
        </w:tc>
        <w:tc>
          <w:tcPr>
            <w:tcW w:w="1284" w:type="dxa"/>
          </w:tcPr>
          <w:p w14:paraId="6AC8792E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Kupac</w:t>
            </w:r>
            <w:proofErr w:type="spellEnd"/>
          </w:p>
        </w:tc>
        <w:tc>
          <w:tcPr>
            <w:tcW w:w="2126" w:type="dxa"/>
          </w:tcPr>
          <w:p w14:paraId="27DDC3F6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Predugovor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</w:p>
        </w:tc>
      </w:tr>
      <w:tr w:rsidR="00321D9A" w14:paraId="709B0516" w14:textId="77777777">
        <w:tc>
          <w:tcPr>
            <w:tcW w:w="2148" w:type="dxa"/>
          </w:tcPr>
          <w:p w14:paraId="054E457C" w14:textId="77777777" w:rsidR="00321D9A" w:rsidRDefault="00D25AC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Minimalna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provizija</w:t>
            </w:r>
            <w:proofErr w:type="spellEnd"/>
          </w:p>
          <w:p w14:paraId="5DEAF560" w14:textId="2376A1A8" w:rsidR="00D25AC0" w:rsidRDefault="00D25A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Selo-</w:t>
            </w:r>
            <w:proofErr w:type="spellStart"/>
            <w:r>
              <w:rPr>
                <w:sz w:val="20"/>
                <w:szCs w:val="20"/>
              </w:rPr>
              <w:t>prodaja</w:t>
            </w:r>
            <w:proofErr w:type="spellEnd"/>
          </w:p>
        </w:tc>
        <w:tc>
          <w:tcPr>
            <w:tcW w:w="4368" w:type="dxa"/>
          </w:tcPr>
          <w:p w14:paraId="19D4558C" w14:textId="3AE9DFB1" w:rsidR="00321D9A" w:rsidRDefault="00D25AC0" w:rsidP="002E1C87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1000 Eur</w:t>
            </w:r>
          </w:p>
        </w:tc>
        <w:tc>
          <w:tcPr>
            <w:tcW w:w="1284" w:type="dxa"/>
          </w:tcPr>
          <w:p w14:paraId="01E29509" w14:textId="7EAF5DA8" w:rsidR="00321D9A" w:rsidRDefault="00D25AC0" w:rsidP="002E1C87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Prodavac</w:t>
            </w:r>
            <w:proofErr w:type="spellEnd"/>
          </w:p>
        </w:tc>
        <w:tc>
          <w:tcPr>
            <w:tcW w:w="2126" w:type="dxa"/>
          </w:tcPr>
          <w:p w14:paraId="6C7C1E15" w14:textId="70E82E65" w:rsidR="00321D9A" w:rsidRDefault="00D25AC0" w:rsidP="002E1C87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Perdugovor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</w:p>
        </w:tc>
      </w:tr>
      <w:tr w:rsidR="00321D9A" w14:paraId="1B9D25EB" w14:textId="77777777">
        <w:tc>
          <w:tcPr>
            <w:tcW w:w="2148" w:type="dxa"/>
          </w:tcPr>
          <w:p w14:paraId="061F1EB2" w14:textId="40841010" w:rsidR="00321D9A" w:rsidRDefault="00D25AC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Minimalna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provizija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selo-kupovina</w:t>
            </w:r>
            <w:proofErr w:type="spellEnd"/>
          </w:p>
        </w:tc>
        <w:tc>
          <w:tcPr>
            <w:tcW w:w="4368" w:type="dxa"/>
          </w:tcPr>
          <w:p w14:paraId="72E95652" w14:textId="1950A056" w:rsidR="00321D9A" w:rsidRDefault="00D25AC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1000 Eur</w:t>
            </w:r>
          </w:p>
        </w:tc>
        <w:tc>
          <w:tcPr>
            <w:tcW w:w="1284" w:type="dxa"/>
          </w:tcPr>
          <w:p w14:paraId="7CA188D0" w14:textId="158E378E" w:rsidR="00321D9A" w:rsidRDefault="00D25AC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Kupac</w:t>
            </w:r>
            <w:proofErr w:type="spellEnd"/>
          </w:p>
        </w:tc>
        <w:tc>
          <w:tcPr>
            <w:tcW w:w="2126" w:type="dxa"/>
          </w:tcPr>
          <w:p w14:paraId="5C0A8BAC" w14:textId="550381CE" w:rsidR="00321D9A" w:rsidRDefault="00D25AC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Predugovor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</w:p>
        </w:tc>
      </w:tr>
      <w:tr w:rsidR="00321D9A" w14:paraId="442BE525" w14:textId="77777777">
        <w:tc>
          <w:tcPr>
            <w:tcW w:w="2148" w:type="dxa"/>
          </w:tcPr>
          <w:p w14:paraId="76C47971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Provizija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Izdavanje</w:t>
            </w:r>
            <w:proofErr w:type="spellEnd"/>
          </w:p>
        </w:tc>
        <w:tc>
          <w:tcPr>
            <w:tcW w:w="4368" w:type="dxa"/>
          </w:tcPr>
          <w:p w14:paraId="6A73D26B" w14:textId="77777777" w:rsidR="00321D9A" w:rsidRDefault="00000000">
            <w:pPr>
              <w:pStyle w:val="NoSpacing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50% (za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ugovoreni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period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zakupa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jedne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godine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), a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minimalno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100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Eur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-a.</w:t>
            </w:r>
          </w:p>
          <w:p w14:paraId="785C4223" w14:textId="77777777" w:rsidR="00321D9A" w:rsidRDefault="0000000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-100% (za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ugovoreni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period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zakupa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preko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jedne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godine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) od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iznosa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prve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mesečne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zakupnine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1284" w:type="dxa"/>
          </w:tcPr>
          <w:p w14:paraId="06622ECE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Zakupodavac</w:t>
            </w:r>
            <w:proofErr w:type="spellEnd"/>
          </w:p>
        </w:tc>
        <w:tc>
          <w:tcPr>
            <w:tcW w:w="2126" w:type="dxa"/>
          </w:tcPr>
          <w:p w14:paraId="7FAA5280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zakupu</w:t>
            </w:r>
            <w:proofErr w:type="spellEnd"/>
          </w:p>
        </w:tc>
      </w:tr>
      <w:tr w:rsidR="00321D9A" w14:paraId="36A27916" w14:textId="77777777">
        <w:tc>
          <w:tcPr>
            <w:tcW w:w="2148" w:type="dxa"/>
          </w:tcPr>
          <w:p w14:paraId="6302A4F7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Provizija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4368" w:type="dxa"/>
          </w:tcPr>
          <w:p w14:paraId="777F807A" w14:textId="77777777" w:rsidR="00321D9A" w:rsidRDefault="00000000">
            <w:pPr>
              <w:pStyle w:val="NoSpacing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50% (za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ugovoreni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period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zakupa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jedne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godine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), a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minimalno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100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Eur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-a.</w:t>
            </w:r>
          </w:p>
          <w:p w14:paraId="7170C5F9" w14:textId="77777777" w:rsidR="00321D9A" w:rsidRDefault="0000000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100% (za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ugovoreni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period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zakupa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preko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jedne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godine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) od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iznosa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prve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mesečne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zakupnine</w:t>
            </w:r>
            <w:proofErr w:type="spellEnd"/>
          </w:p>
        </w:tc>
        <w:tc>
          <w:tcPr>
            <w:tcW w:w="1284" w:type="dxa"/>
          </w:tcPr>
          <w:p w14:paraId="0E67D2D4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Zakupac</w:t>
            </w:r>
            <w:proofErr w:type="spellEnd"/>
          </w:p>
        </w:tc>
        <w:tc>
          <w:tcPr>
            <w:tcW w:w="2126" w:type="dxa"/>
          </w:tcPr>
          <w:p w14:paraId="400FBBC0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Ugovor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zakupu</w:t>
            </w:r>
            <w:proofErr w:type="spellEnd"/>
          </w:p>
        </w:tc>
      </w:tr>
      <w:tr w:rsidR="00321D9A" w14:paraId="6990B884" w14:textId="77777777">
        <w:tc>
          <w:tcPr>
            <w:tcW w:w="2148" w:type="dxa"/>
          </w:tcPr>
          <w:p w14:paraId="120C0DA6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Usluge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savetovanja</w:t>
            </w:r>
            <w:proofErr w:type="spellEnd"/>
          </w:p>
        </w:tc>
        <w:tc>
          <w:tcPr>
            <w:tcW w:w="4368" w:type="dxa"/>
          </w:tcPr>
          <w:p w14:paraId="737445CF" w14:textId="77777777" w:rsidR="00321D9A" w:rsidRDefault="00000000">
            <w:pPr>
              <w:pStyle w:val="NoSpacing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sr-Latn-RS"/>
              </w:rPr>
              <w:t>12</w:t>
            </w: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000,00 RSD po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svakom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započetom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satu</w:t>
            </w:r>
            <w:proofErr w:type="spellEnd"/>
          </w:p>
        </w:tc>
        <w:tc>
          <w:tcPr>
            <w:tcW w:w="1284" w:type="dxa"/>
          </w:tcPr>
          <w:p w14:paraId="4EA7125B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Nalogodavac</w:t>
            </w:r>
            <w:proofErr w:type="spellEnd"/>
          </w:p>
        </w:tc>
        <w:tc>
          <w:tcPr>
            <w:tcW w:w="2126" w:type="dxa"/>
          </w:tcPr>
          <w:p w14:paraId="7A780625" w14:textId="77777777" w:rsidR="00321D9A" w:rsidRDefault="00000000">
            <w:pPr>
              <w:pStyle w:val="NoSpacing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avans</w:t>
            </w:r>
          </w:p>
        </w:tc>
      </w:tr>
      <w:tr w:rsidR="00321D9A" w14:paraId="1261E6F2" w14:textId="77777777">
        <w:tc>
          <w:tcPr>
            <w:tcW w:w="2148" w:type="dxa"/>
          </w:tcPr>
          <w:p w14:paraId="7003A28D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Izlazak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4368" w:type="dxa"/>
          </w:tcPr>
          <w:p w14:paraId="567FEC10" w14:textId="77777777" w:rsidR="00321D9A" w:rsidRDefault="00000000">
            <w:pPr>
              <w:pStyle w:val="NoSpacing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6000 RSD</w:t>
            </w:r>
          </w:p>
        </w:tc>
        <w:tc>
          <w:tcPr>
            <w:tcW w:w="1284" w:type="dxa"/>
          </w:tcPr>
          <w:p w14:paraId="049010EF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Nalogodavac</w:t>
            </w:r>
            <w:proofErr w:type="spellEnd"/>
          </w:p>
        </w:tc>
        <w:tc>
          <w:tcPr>
            <w:tcW w:w="2126" w:type="dxa"/>
          </w:tcPr>
          <w:p w14:paraId="25E6629D" w14:textId="77777777" w:rsidR="00321D9A" w:rsidRDefault="00000000">
            <w:pPr>
              <w:pStyle w:val="NoSpacing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avans</w:t>
            </w:r>
          </w:p>
        </w:tc>
      </w:tr>
      <w:tr w:rsidR="00321D9A" w14:paraId="004C3145" w14:textId="77777777">
        <w:tc>
          <w:tcPr>
            <w:tcW w:w="2148" w:type="dxa"/>
          </w:tcPr>
          <w:p w14:paraId="50E59772" w14:textId="77777777" w:rsidR="00321D9A" w:rsidRDefault="0000000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Priprema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4368" w:type="dxa"/>
          </w:tcPr>
          <w:p w14:paraId="12EFDFD6" w14:textId="77777777" w:rsidR="00321D9A" w:rsidRDefault="00000000">
            <w:pPr>
              <w:pStyle w:val="NoSpacing"/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de-DE"/>
              </w:rPr>
              <w:t>6000 RSD po svakom započetom satu</w:t>
            </w:r>
          </w:p>
        </w:tc>
        <w:tc>
          <w:tcPr>
            <w:tcW w:w="1284" w:type="dxa"/>
          </w:tcPr>
          <w:p w14:paraId="176ACC0B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Nalogodavac</w:t>
            </w:r>
          </w:p>
        </w:tc>
        <w:tc>
          <w:tcPr>
            <w:tcW w:w="2126" w:type="dxa"/>
          </w:tcPr>
          <w:p w14:paraId="7722776B" w14:textId="77777777" w:rsidR="00321D9A" w:rsidRDefault="00000000">
            <w:pPr>
              <w:pStyle w:val="NoSpacing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avans</w:t>
            </w:r>
          </w:p>
        </w:tc>
      </w:tr>
      <w:tr w:rsidR="00321D9A" w14:paraId="6FF85D8D" w14:textId="77777777">
        <w:tc>
          <w:tcPr>
            <w:tcW w:w="2148" w:type="dxa"/>
          </w:tcPr>
          <w:p w14:paraId="060ADF0A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Izrada zahteva za komunalne usluge</w:t>
            </w:r>
          </w:p>
        </w:tc>
        <w:tc>
          <w:tcPr>
            <w:tcW w:w="4368" w:type="dxa"/>
          </w:tcPr>
          <w:p w14:paraId="6A1B343C" w14:textId="77777777" w:rsidR="00321D9A" w:rsidRDefault="00000000">
            <w:pPr>
              <w:pStyle w:val="NoSpacing"/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de-DE"/>
              </w:rPr>
              <w:t>2000,00 RSD /kom</w:t>
            </w:r>
          </w:p>
        </w:tc>
        <w:tc>
          <w:tcPr>
            <w:tcW w:w="1284" w:type="dxa"/>
          </w:tcPr>
          <w:p w14:paraId="30AFD373" w14:textId="77777777" w:rsidR="00321D9A" w:rsidRDefault="00000000">
            <w:pPr>
              <w:pStyle w:val="NoSpacing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Nalogodavac</w:t>
            </w:r>
          </w:p>
          <w:p w14:paraId="644FBAD1" w14:textId="77777777" w:rsidR="00321D9A" w:rsidRDefault="00321D9A">
            <w:pPr>
              <w:pStyle w:val="NoSpacing"/>
              <w:rPr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61BECE2C" w14:textId="77777777" w:rsidR="00321D9A" w:rsidRDefault="00000000">
            <w:pPr>
              <w:pStyle w:val="NoSpacing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avans</w:t>
            </w:r>
          </w:p>
        </w:tc>
      </w:tr>
    </w:tbl>
    <w:p w14:paraId="5F944365" w14:textId="77777777" w:rsidR="00254FC1" w:rsidRDefault="00254FC1" w:rsidP="00254FC1">
      <w:pPr>
        <w:jc w:val="center"/>
        <w:rPr>
          <w:b/>
          <w:bCs/>
        </w:rPr>
      </w:pPr>
      <w:r>
        <w:rPr>
          <w:b/>
          <w:bCs/>
        </w:rPr>
        <w:t>CENOVNIK</w:t>
      </w:r>
    </w:p>
    <w:p w14:paraId="2629D5D2" w14:textId="77777777" w:rsidR="00321D9A" w:rsidRDefault="00321D9A">
      <w:pPr>
        <w:jc w:val="center"/>
      </w:pPr>
    </w:p>
    <w:p w14:paraId="517F5586" w14:textId="77777777" w:rsidR="00321D9A" w:rsidRDefault="00321D9A">
      <w:pPr>
        <w:jc w:val="center"/>
        <w:rPr>
          <w:b/>
          <w:bCs/>
        </w:rPr>
      </w:pPr>
    </w:p>
    <w:p w14:paraId="1D00CFF9" w14:textId="77777777" w:rsidR="00321D9A" w:rsidRDefault="00000000">
      <w:pPr>
        <w:pStyle w:val="NoSpacing"/>
        <w:rPr>
          <w:rFonts w:cstheme="minorHAnsi"/>
          <w:color w:val="333333"/>
          <w:sz w:val="20"/>
          <w:szCs w:val="20"/>
          <w:lang w:val="sr-Latn-CS"/>
        </w:rPr>
      </w:pPr>
      <w:r>
        <w:rPr>
          <w:rStyle w:val="Strong"/>
          <w:rFonts w:cstheme="minorHAnsi"/>
          <w:color w:val="333333"/>
          <w:sz w:val="20"/>
          <w:szCs w:val="20"/>
        </w:rPr>
        <w:t>NAPOMENA</w:t>
      </w:r>
      <w:r>
        <w:rPr>
          <w:rStyle w:val="Strong"/>
          <w:rFonts w:cstheme="minorHAnsi"/>
          <w:color w:val="333333"/>
          <w:sz w:val="20"/>
          <w:szCs w:val="20"/>
          <w:lang w:val="sr-Latn-CS"/>
        </w:rPr>
        <w:t>:</w:t>
      </w:r>
    </w:p>
    <w:p w14:paraId="43373236" w14:textId="77777777" w:rsidR="00321D9A" w:rsidRDefault="00000000">
      <w:pPr>
        <w:pStyle w:val="NoSpacing"/>
        <w:rPr>
          <w:rFonts w:cstheme="minorHAnsi"/>
          <w:sz w:val="20"/>
          <w:szCs w:val="20"/>
          <w:lang w:val="sr-Latn-CS"/>
        </w:rPr>
      </w:pPr>
      <w:r>
        <w:rPr>
          <w:rFonts w:cstheme="minorHAnsi"/>
          <w:sz w:val="20"/>
          <w:szCs w:val="20"/>
          <w:lang w:val="sr-Latn-CS"/>
        </w:rPr>
        <w:t xml:space="preserve">- </w:t>
      </w:r>
      <w:proofErr w:type="spellStart"/>
      <w:r>
        <w:rPr>
          <w:rFonts w:cstheme="minorHAnsi"/>
          <w:sz w:val="20"/>
          <w:szCs w:val="20"/>
        </w:rPr>
        <w:t>Sve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š</w:t>
      </w:r>
      <w:r>
        <w:rPr>
          <w:rFonts w:cstheme="minorHAnsi"/>
          <w:sz w:val="20"/>
          <w:szCs w:val="20"/>
        </w:rPr>
        <w:t>to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nije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predvi</w:t>
      </w:r>
      <w:proofErr w:type="spellEnd"/>
      <w:r>
        <w:rPr>
          <w:rFonts w:cstheme="minorHAnsi"/>
          <w:sz w:val="20"/>
          <w:szCs w:val="20"/>
          <w:lang w:val="sr-Latn-CS"/>
        </w:rPr>
        <w:t>đ</w:t>
      </w:r>
      <w:proofErr w:type="spellStart"/>
      <w:r>
        <w:rPr>
          <w:rFonts w:cstheme="minorHAnsi"/>
          <w:sz w:val="20"/>
          <w:szCs w:val="20"/>
        </w:rPr>
        <w:t>eno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ovim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Cenovnikom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se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neposredno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ugovara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odgovornim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licem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posrednika</w:t>
      </w:r>
      <w:proofErr w:type="spellEnd"/>
      <w:r>
        <w:rPr>
          <w:rFonts w:cstheme="minorHAnsi"/>
          <w:sz w:val="20"/>
          <w:szCs w:val="20"/>
          <w:lang w:val="sr-Latn-CS"/>
        </w:rPr>
        <w:t>.</w:t>
      </w:r>
    </w:p>
    <w:p w14:paraId="378E28A5" w14:textId="77777777" w:rsidR="00321D9A" w:rsidRDefault="00000000">
      <w:pPr>
        <w:pStyle w:val="NoSpacing"/>
        <w:rPr>
          <w:rFonts w:cstheme="minorHAnsi"/>
          <w:sz w:val="20"/>
          <w:szCs w:val="20"/>
          <w:lang w:val="sr-Latn-CS"/>
        </w:rPr>
      </w:pPr>
      <w:r>
        <w:rPr>
          <w:rFonts w:cstheme="minorHAnsi"/>
          <w:sz w:val="20"/>
          <w:szCs w:val="20"/>
          <w:lang w:val="sr-Latn-CS"/>
        </w:rPr>
        <w:t xml:space="preserve">- </w:t>
      </w:r>
      <w:r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god</w:t>
      </w:r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v</w:t>
      </w:r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  <w:lang w:val="sr-Latn-CS"/>
        </w:rPr>
        <w:t xml:space="preserve"> ć</w:t>
      </w:r>
      <w:r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se</w:t>
      </w:r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  <w:lang w:val="sr-Latn-CS"/>
        </w:rPr>
        <w:t xml:space="preserve">а </w:t>
      </w:r>
      <w:proofErr w:type="spellStart"/>
      <w:r>
        <w:rPr>
          <w:rFonts w:cstheme="minorHAnsi"/>
          <w:sz w:val="20"/>
          <w:szCs w:val="20"/>
        </w:rPr>
        <w:t>posrednikom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dogov</w:t>
      </w:r>
      <w:proofErr w:type="spellEnd"/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  <w:lang w:val="sr-Latn-CS"/>
        </w:rPr>
        <w:t>а</w:t>
      </w:r>
      <w:proofErr w:type="spellStart"/>
      <w:r>
        <w:rPr>
          <w:rFonts w:cstheme="minorHAnsi"/>
          <w:sz w:val="20"/>
          <w:szCs w:val="20"/>
        </w:rPr>
        <w:t>ti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usmeno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ili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pismeno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oko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visine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  <w:lang w:val="sr-Latn-CS"/>
        </w:rPr>
        <w:t>а</w:t>
      </w:r>
      <w:proofErr w:type="spellStart"/>
      <w:r>
        <w:rPr>
          <w:rFonts w:cstheme="minorHAnsi"/>
          <w:sz w:val="20"/>
          <w:szCs w:val="20"/>
        </w:rPr>
        <w:t>kn</w:t>
      </w:r>
      <w:proofErr w:type="spellEnd"/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de</w:t>
      </w:r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  <w:lang w:val="sr-Latn-CS"/>
        </w:rPr>
        <w:t xml:space="preserve">а </w:t>
      </w:r>
      <w:proofErr w:type="spellStart"/>
      <w:r>
        <w:rPr>
          <w:rFonts w:cstheme="minorHAnsi"/>
          <w:sz w:val="20"/>
          <w:szCs w:val="20"/>
        </w:rPr>
        <w:t>dod</w:t>
      </w:r>
      <w:proofErr w:type="spellEnd"/>
      <w:r>
        <w:rPr>
          <w:rFonts w:cstheme="minorHAnsi"/>
          <w:sz w:val="20"/>
          <w:szCs w:val="20"/>
          <w:lang w:val="sr-Latn-CS"/>
        </w:rPr>
        <w:t>а</w:t>
      </w:r>
      <w:proofErr w:type="spellStart"/>
      <w:r>
        <w:rPr>
          <w:rFonts w:cstheme="minorHAnsi"/>
          <w:sz w:val="20"/>
          <w:szCs w:val="20"/>
        </w:rPr>
        <w:t>tne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poslove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koje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posrednik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ob</w:t>
      </w:r>
      <w:proofErr w:type="spellEnd"/>
      <w:r>
        <w:rPr>
          <w:rFonts w:cstheme="minorHAnsi"/>
          <w:sz w:val="20"/>
          <w:szCs w:val="20"/>
          <w:lang w:val="sr-Latn-CS"/>
        </w:rPr>
        <w:t>а</w:t>
      </w:r>
      <w:proofErr w:type="spellStart"/>
      <w:r>
        <w:rPr>
          <w:rFonts w:cstheme="minorHAnsi"/>
          <w:sz w:val="20"/>
          <w:szCs w:val="20"/>
        </w:rPr>
        <w:t>vlj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а </w:t>
      </w:r>
      <w:r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  <w:lang w:val="sr-Latn-CS"/>
        </w:rPr>
        <w:t xml:space="preserve">а </w:t>
      </w:r>
      <w:r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  <w:lang w:val="sr-Latn-CS"/>
        </w:rPr>
        <w:t>а</w:t>
      </w:r>
      <w:r>
        <w:rPr>
          <w:rFonts w:cstheme="minorHAnsi"/>
          <w:sz w:val="20"/>
          <w:szCs w:val="20"/>
        </w:rPr>
        <w:t>god</w:t>
      </w:r>
      <w:r>
        <w:rPr>
          <w:rFonts w:cstheme="minorHAnsi"/>
          <w:sz w:val="20"/>
          <w:szCs w:val="20"/>
          <w:lang w:val="sr-Latn-CS"/>
        </w:rPr>
        <w:t>а</w:t>
      </w:r>
      <w:proofErr w:type="spellStart"/>
      <w:r>
        <w:rPr>
          <w:rFonts w:cstheme="minorHAnsi"/>
          <w:sz w:val="20"/>
          <w:szCs w:val="20"/>
        </w:rPr>
        <w:t>vc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а, а </w:t>
      </w:r>
      <w:r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  <w:lang w:val="sr-Latn-CS"/>
        </w:rPr>
        <w:t>а</w:t>
      </w:r>
      <w:proofErr w:type="spellStart"/>
      <w:r>
        <w:rPr>
          <w:rFonts w:cstheme="minorHAnsi"/>
          <w:sz w:val="20"/>
          <w:szCs w:val="20"/>
        </w:rPr>
        <w:t>visnosti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od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vrste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obim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а </w:t>
      </w:r>
      <w:proofErr w:type="spellStart"/>
      <w:r>
        <w:rPr>
          <w:rFonts w:cstheme="minorHAnsi"/>
          <w:sz w:val="20"/>
          <w:szCs w:val="20"/>
        </w:rPr>
        <w:t>posl</w:t>
      </w:r>
      <w:proofErr w:type="spellEnd"/>
      <w:r>
        <w:rPr>
          <w:rFonts w:cstheme="minorHAnsi"/>
          <w:sz w:val="20"/>
          <w:szCs w:val="20"/>
          <w:lang w:val="sr-Latn-CS"/>
        </w:rPr>
        <w:t>а.</w:t>
      </w:r>
    </w:p>
    <w:p w14:paraId="63BA126A" w14:textId="77777777" w:rsidR="00321D9A" w:rsidRDefault="00000000">
      <w:pPr>
        <w:pStyle w:val="NoSpacing"/>
        <w:rPr>
          <w:rFonts w:cstheme="minorHAnsi"/>
          <w:sz w:val="20"/>
          <w:szCs w:val="20"/>
          <w:lang w:val="sr-Latn-CS"/>
        </w:rPr>
      </w:pPr>
      <w:r>
        <w:rPr>
          <w:rFonts w:cstheme="minorHAnsi"/>
          <w:sz w:val="20"/>
          <w:szCs w:val="20"/>
          <w:lang w:val="sr-Latn-CS"/>
        </w:rPr>
        <w:t xml:space="preserve">- </w:t>
      </w:r>
      <w:r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skladu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č</w:t>
      </w:r>
      <w:proofErr w:type="spellStart"/>
      <w:r>
        <w:rPr>
          <w:rFonts w:cstheme="minorHAnsi"/>
          <w:sz w:val="20"/>
          <w:szCs w:val="20"/>
        </w:rPr>
        <w:t>lanom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34. </w:t>
      </w:r>
      <w:proofErr w:type="spellStart"/>
      <w:r>
        <w:rPr>
          <w:rFonts w:cstheme="minorHAnsi"/>
          <w:sz w:val="20"/>
          <w:szCs w:val="20"/>
        </w:rPr>
        <w:t>Zakona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deviznom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poslovanju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pla</w:t>
      </w:r>
      <w:proofErr w:type="spellEnd"/>
      <w:r>
        <w:rPr>
          <w:rFonts w:cstheme="minorHAnsi"/>
          <w:sz w:val="20"/>
          <w:szCs w:val="20"/>
          <w:lang w:val="sr-Latn-CS"/>
        </w:rPr>
        <w:t>ć</w:t>
      </w:r>
      <w:proofErr w:type="spellStart"/>
      <w:r>
        <w:rPr>
          <w:rFonts w:cstheme="minorHAnsi"/>
          <w:sz w:val="20"/>
          <w:szCs w:val="20"/>
        </w:rPr>
        <w:t>anje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svih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usluga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vr</w:t>
      </w:r>
      <w:proofErr w:type="spellEnd"/>
      <w:r>
        <w:rPr>
          <w:rFonts w:cstheme="minorHAnsi"/>
          <w:sz w:val="20"/>
          <w:szCs w:val="20"/>
          <w:lang w:val="sr-Latn-CS"/>
        </w:rPr>
        <w:t>š</w:t>
      </w:r>
      <w:proofErr w:type="spellStart"/>
      <w:r>
        <w:rPr>
          <w:rFonts w:cstheme="minorHAnsi"/>
          <w:sz w:val="20"/>
          <w:szCs w:val="20"/>
        </w:rPr>
        <w:t>i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se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isklju</w:t>
      </w:r>
      <w:proofErr w:type="spellEnd"/>
      <w:r>
        <w:rPr>
          <w:rFonts w:cstheme="minorHAnsi"/>
          <w:sz w:val="20"/>
          <w:szCs w:val="20"/>
          <w:lang w:val="sr-Latn-CS"/>
        </w:rPr>
        <w:t>č</w:t>
      </w:r>
      <w:proofErr w:type="spellStart"/>
      <w:r>
        <w:rPr>
          <w:rFonts w:cstheme="minorHAnsi"/>
          <w:sz w:val="20"/>
          <w:szCs w:val="20"/>
        </w:rPr>
        <w:t>ivo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dinarima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po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odgovaraju</w:t>
      </w:r>
      <w:proofErr w:type="spellEnd"/>
      <w:r>
        <w:rPr>
          <w:rFonts w:cstheme="minorHAnsi"/>
          <w:sz w:val="20"/>
          <w:szCs w:val="20"/>
          <w:lang w:val="sr-Latn-CS"/>
        </w:rPr>
        <w:t>ć</w:t>
      </w:r>
      <w:proofErr w:type="spellStart"/>
      <w:r>
        <w:rPr>
          <w:rFonts w:cstheme="minorHAnsi"/>
          <w:sz w:val="20"/>
          <w:szCs w:val="20"/>
        </w:rPr>
        <w:t>em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kursu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na</w:t>
      </w:r>
      <w:proofErr w:type="spellEnd"/>
      <w:r>
        <w:rPr>
          <w:rFonts w:cstheme="minorHAnsi"/>
          <w:sz w:val="20"/>
          <w:szCs w:val="20"/>
          <w:lang w:val="sr-Latn-CS"/>
        </w:rPr>
        <w:t xml:space="preserve"> </w:t>
      </w:r>
      <w:r>
        <w:rPr>
          <w:rFonts w:cstheme="minorHAnsi"/>
          <w:sz w:val="20"/>
          <w:szCs w:val="20"/>
        </w:rPr>
        <w:t>dan</w:t>
      </w:r>
      <w:r>
        <w:rPr>
          <w:rFonts w:cstheme="minorHAnsi"/>
          <w:sz w:val="20"/>
          <w:szCs w:val="20"/>
          <w:lang w:val="sr-Latn-CS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isplate</w:t>
      </w:r>
      <w:proofErr w:type="spellEnd"/>
      <w:r>
        <w:rPr>
          <w:rFonts w:cstheme="minorHAnsi"/>
          <w:sz w:val="20"/>
          <w:szCs w:val="20"/>
          <w:lang w:val="sr-Latn-CS"/>
        </w:rPr>
        <w:t>.</w:t>
      </w:r>
    </w:p>
    <w:p w14:paraId="7461497E" w14:textId="77777777" w:rsidR="00321D9A" w:rsidRDefault="00321D9A">
      <w:pPr>
        <w:pStyle w:val="NoSpacing"/>
        <w:rPr>
          <w:sz w:val="20"/>
          <w:szCs w:val="20"/>
          <w:lang w:val="sr-Latn-CS"/>
        </w:rPr>
      </w:pPr>
    </w:p>
    <w:p w14:paraId="534D5092" w14:textId="77777777" w:rsidR="00321D9A" w:rsidRDefault="00321D9A">
      <w:pPr>
        <w:pStyle w:val="NoSpacing"/>
        <w:rPr>
          <w:sz w:val="20"/>
          <w:szCs w:val="20"/>
          <w:lang w:val="sr-Latn-CS"/>
        </w:rPr>
      </w:pPr>
    </w:p>
    <w:p w14:paraId="5818DD29" w14:textId="77777777" w:rsidR="00321D9A" w:rsidRDefault="00000000">
      <w:pPr>
        <w:pStyle w:val="NoSpacing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Zrenjanin,</w:t>
      </w:r>
    </w:p>
    <w:p w14:paraId="4CE94BDB" w14:textId="2A5CEDE7" w:rsidR="00321D9A" w:rsidRDefault="00516331">
      <w:pPr>
        <w:pStyle w:val="NoSpacing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28</w:t>
      </w:r>
      <w:r w:rsidR="00000000">
        <w:rPr>
          <w:sz w:val="20"/>
          <w:szCs w:val="20"/>
          <w:lang w:val="sr-Latn-CS"/>
        </w:rPr>
        <w:t>.0</w:t>
      </w:r>
      <w:r w:rsidR="00000000">
        <w:rPr>
          <w:sz w:val="20"/>
          <w:szCs w:val="20"/>
          <w:lang w:val="sr-Latn-RS"/>
        </w:rPr>
        <w:t>4</w:t>
      </w:r>
      <w:r w:rsidR="00000000">
        <w:rPr>
          <w:sz w:val="20"/>
          <w:szCs w:val="20"/>
          <w:lang w:val="sr-Latn-CS"/>
        </w:rPr>
        <w:t>.202</w:t>
      </w:r>
      <w:r>
        <w:rPr>
          <w:sz w:val="20"/>
          <w:szCs w:val="20"/>
          <w:lang w:val="sr-Latn-CS"/>
        </w:rPr>
        <w:t>6</w:t>
      </w:r>
      <w:r w:rsidR="00000000">
        <w:rPr>
          <w:sz w:val="20"/>
          <w:szCs w:val="20"/>
          <w:lang w:val="sr-Latn-CS"/>
        </w:rPr>
        <w:t>.</w:t>
      </w:r>
    </w:p>
    <w:p w14:paraId="2D0FE1DB" w14:textId="77777777" w:rsidR="00321D9A" w:rsidRDefault="00321D9A">
      <w:pPr>
        <w:pStyle w:val="NoSpacing"/>
        <w:rPr>
          <w:sz w:val="20"/>
          <w:szCs w:val="20"/>
          <w:lang w:val="sr-Latn-CS"/>
        </w:rPr>
      </w:pPr>
    </w:p>
    <w:p w14:paraId="55586B78" w14:textId="77777777" w:rsidR="00321D9A" w:rsidRDefault="00321D9A"/>
    <w:sectPr w:rsidR="00321D9A">
      <w:headerReference w:type="default" r:id="rId7"/>
      <w:footerReference w:type="default" r:id="rId8"/>
      <w:pgSz w:w="12240" w:h="15840"/>
      <w:pgMar w:top="1728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96C1" w14:textId="77777777" w:rsidR="00BD49B1" w:rsidRDefault="00BD49B1">
      <w:pPr>
        <w:spacing w:line="240" w:lineRule="auto"/>
      </w:pPr>
      <w:r>
        <w:separator/>
      </w:r>
    </w:p>
  </w:endnote>
  <w:endnote w:type="continuationSeparator" w:id="0">
    <w:p w14:paraId="4066D63A" w14:textId="77777777" w:rsidR="00BD49B1" w:rsidRDefault="00BD4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4854" w14:textId="7CF56081" w:rsidR="00321D9A" w:rsidRDefault="00000000">
    <w:pPr>
      <w:pStyle w:val="Footer"/>
      <w:rPr>
        <w:b/>
        <w:bCs/>
        <w:color w:val="FFFFFF" w:themeColor="background1"/>
      </w:rPr>
    </w:pPr>
    <w:r>
      <w:rPr>
        <w:b/>
        <w:bCs/>
        <w:noProof/>
        <w:color w:val="FFFFFF" w:themeColor="background1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5C46F6" wp14:editId="281B00DE">
              <wp:simplePos x="0" y="0"/>
              <wp:positionH relativeFrom="column">
                <wp:posOffset>-361950</wp:posOffset>
              </wp:positionH>
              <wp:positionV relativeFrom="paragraph">
                <wp:posOffset>-95885</wp:posOffset>
              </wp:positionV>
              <wp:extent cx="7560945" cy="419100"/>
              <wp:effectExtent l="0" t="0" r="11430" b="292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945" cy="419100"/>
                      </a:xfrm>
                      <a:prstGeom prst="rect">
                        <a:avLst/>
                      </a:prstGeom>
                      <a:solidFill>
                        <a:srgbClr val="AB1C20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" o:spid="_x0000_s1026" o:spt="1" style="position:absolute;left:0pt;margin-left:-28.5pt;margin-top:-7.55pt;height:33pt;width:595.35pt;z-index:-251656192;mso-width-relative:page;mso-height-relative:page;" fillcolor="#AB1C20" filled="t" stroked="f" coordsize="21600,21600" o:gfxdata="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pjER3aAAAACwEAAA8AAAAAAAAAAQAgAAAAIgAAAGRy&#10;cy9kb3ducmV2LnhtbFBLAQIUABQAAAAIAIdO4kDadHigdQIAAPoEAAAOAAAAAAAAAAEAIAAAACkB&#10;AABkcnMvZTJvRG9jLnhtbFBLBQYAAAAABgAGAFkBAAAQBgAAAAA=&#10;">
              <v:fill on="t" focussize="0,0"/>
              <v:stroke on="f"/>
              <v:imagedata o:title=""/>
              <o:lock v:ext="edit" aspectratio="f"/>
              <v:shadow on="t" color="#632523 [3205]" opacity="32768f" offset="1pt,2pt" origin="0f,0f" matrix="65536f,0f,0f,65536f"/>
            </v:rect>
          </w:pict>
        </mc:Fallback>
      </mc:AlternateContent>
    </w:r>
    <w:hyperlink r:id="rId1" w:history="1">
      <w:r w:rsidR="00863FF7" w:rsidRPr="00AC4855">
        <w:rPr>
          <w:rStyle w:val="Hyperlink"/>
          <w:b/>
          <w:bCs/>
        </w:rPr>
        <w:t>www.merkatonekretnine.rs</w:t>
      </w:r>
    </w:hyperlink>
    <w:r>
      <w:t xml:space="preserve">                              </w:t>
    </w:r>
    <w:hyperlink r:id="rId2" w:history="1">
      <w:r>
        <w:rPr>
          <w:rStyle w:val="Hyperlink"/>
          <w:b/>
          <w:bCs/>
          <w:color w:val="FFFFFF" w:themeColor="background1"/>
        </w:rPr>
        <w:t>info@merkatonekretnine.rs</w:t>
      </w:r>
    </w:hyperlink>
    <w:r>
      <w:rPr>
        <w:b/>
        <w:bCs/>
        <w:color w:val="FFFFFF" w:themeColor="background1"/>
      </w:rPr>
      <w:t xml:space="preserve">                                +381 63 501 434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5E53" w14:textId="77777777" w:rsidR="00BD49B1" w:rsidRDefault="00BD49B1">
      <w:pPr>
        <w:spacing w:after="0"/>
      </w:pPr>
      <w:r>
        <w:separator/>
      </w:r>
    </w:p>
  </w:footnote>
  <w:footnote w:type="continuationSeparator" w:id="0">
    <w:p w14:paraId="3FF47966" w14:textId="77777777" w:rsidR="00BD49B1" w:rsidRDefault="00BD49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528A" w14:textId="74691416" w:rsidR="00321D9A" w:rsidRDefault="00000000">
    <w:pPr>
      <w:pStyle w:val="Header"/>
      <w:rPr>
        <w:sz w:val="18"/>
        <w:szCs w:val="18"/>
      </w:rPr>
    </w:pPr>
    <w:r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6E9AE1FB" wp14:editId="46DC52AB">
          <wp:simplePos x="0" y="0"/>
          <wp:positionH relativeFrom="column">
            <wp:posOffset>68580</wp:posOffset>
          </wp:positionH>
          <wp:positionV relativeFrom="paragraph">
            <wp:posOffset>120015</wp:posOffset>
          </wp:positionV>
          <wp:extent cx="3048000" cy="6635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                                   </w:t>
    </w:r>
    <w:r>
      <w:rPr>
        <w:sz w:val="18"/>
        <w:szCs w:val="18"/>
        <w:lang w:val="sr-Latn-RS"/>
      </w:rPr>
      <w:t xml:space="preserve">                                                                                                                      </w:t>
    </w:r>
    <w:r>
      <w:rPr>
        <w:sz w:val="18"/>
        <w:szCs w:val="18"/>
      </w:rPr>
      <w:t xml:space="preserve">  </w:t>
    </w:r>
    <w:r w:rsidR="00F12A6C">
      <w:rPr>
        <w:sz w:val="18"/>
        <w:szCs w:val="18"/>
      </w:rPr>
      <w:t xml:space="preserve">                     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15A55668" w14:textId="18BFC6B4" w:rsidR="00F12A6C" w:rsidRDefault="00000000" w:rsidP="00F12A6C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</w:t>
    </w:r>
    <w:r>
      <w:rPr>
        <w:sz w:val="18"/>
        <w:szCs w:val="18"/>
        <w:lang w:val="sr-Latn-RS"/>
      </w:rPr>
      <w:t xml:space="preserve">                                    </w:t>
    </w:r>
    <w:r>
      <w:rPr>
        <w:sz w:val="18"/>
        <w:szCs w:val="18"/>
      </w:rPr>
      <w:t xml:space="preserve"> </w:t>
    </w:r>
    <w:r>
      <w:rPr>
        <w:sz w:val="18"/>
        <w:szCs w:val="18"/>
        <w:lang w:val="sr-Latn-RS"/>
      </w:rPr>
      <w:t xml:space="preserve">  </w:t>
    </w:r>
    <w:r>
      <w:rPr>
        <w:sz w:val="18"/>
        <w:szCs w:val="18"/>
      </w:rPr>
      <w:t xml:space="preserve">  </w:t>
    </w:r>
    <w:r w:rsidR="00F12A6C">
      <w:rPr>
        <w:sz w:val="18"/>
        <w:szCs w:val="18"/>
      </w:rPr>
      <w:t>VERICA PERC MOŠORINSKI PR MERKATO NEKRETNINE</w:t>
    </w:r>
  </w:p>
  <w:p w14:paraId="1D9A5D63" w14:textId="19EAEA0E" w:rsidR="00F12A6C" w:rsidRDefault="00F12A6C" w:rsidP="00F12A6C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ZRENJANIN, Bulevar Milutina milankovića 19 4</w:t>
    </w:r>
  </w:p>
  <w:p w14:paraId="19ED31E7" w14:textId="1263B1B6" w:rsidR="00321D9A" w:rsidRDefault="00000000" w:rsidP="00F12A6C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+381 23 310 13  +381 63 501 434</w:t>
    </w:r>
  </w:p>
  <w:p w14:paraId="3BA039AB" w14:textId="045FB4EE" w:rsidR="00321D9A" w:rsidRDefault="00000000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</w:t>
    </w:r>
    <w:r>
      <w:rPr>
        <w:sz w:val="18"/>
        <w:szCs w:val="18"/>
        <w:lang w:val="sr-Latn-RS"/>
      </w:rPr>
      <w:t xml:space="preserve">        </w:t>
    </w:r>
    <w:r>
      <w:rPr>
        <w:sz w:val="18"/>
        <w:szCs w:val="18"/>
      </w:rPr>
      <w:t xml:space="preserve">    </w:t>
    </w:r>
    <w:r w:rsidR="00F12A6C">
      <w:rPr>
        <w:sz w:val="18"/>
        <w:szCs w:val="18"/>
      </w:rPr>
      <w:t xml:space="preserve">         </w:t>
    </w:r>
  </w:p>
  <w:p w14:paraId="4F768B60" w14:textId="5D2480B2" w:rsidR="00321D9A" w:rsidRDefault="00000000" w:rsidP="00F12A6C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</w:t>
    </w:r>
    <w:r>
      <w:rPr>
        <w:sz w:val="18"/>
        <w:szCs w:val="18"/>
        <w:lang w:val="sr-Latn-RS"/>
      </w:rPr>
      <w:t xml:space="preserve">        </w:t>
    </w:r>
    <w:r w:rsidR="00F12A6C">
      <w:rPr>
        <w:sz w:val="18"/>
        <w:szCs w:val="18"/>
        <w:lang w:val="sr-Latn-RS"/>
      </w:rPr>
      <w:t xml:space="preserve">                          </w:t>
    </w:r>
    <w:r>
      <w:rPr>
        <w:sz w:val="18"/>
        <w:szCs w:val="18"/>
        <w:lang w:val="sr-Latn-RS"/>
      </w:rPr>
      <w:t xml:space="preserve"> 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PIB 112108977         MB 65878976        Broj u Reg.posrednika 1378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61"/>
    <w:rsid w:val="0000292B"/>
    <w:rsid w:val="00013964"/>
    <w:rsid w:val="00026848"/>
    <w:rsid w:val="00045429"/>
    <w:rsid w:val="000640F3"/>
    <w:rsid w:val="00064B22"/>
    <w:rsid w:val="000755AD"/>
    <w:rsid w:val="00085E65"/>
    <w:rsid w:val="00097400"/>
    <w:rsid w:val="000A14AA"/>
    <w:rsid w:val="000B718D"/>
    <w:rsid w:val="000D2924"/>
    <w:rsid w:val="000F5B6A"/>
    <w:rsid w:val="00164C17"/>
    <w:rsid w:val="00165E2F"/>
    <w:rsid w:val="00167ACB"/>
    <w:rsid w:val="001841F7"/>
    <w:rsid w:val="00191F8F"/>
    <w:rsid w:val="001A4B37"/>
    <w:rsid w:val="001C37A4"/>
    <w:rsid w:val="00235707"/>
    <w:rsid w:val="00252837"/>
    <w:rsid w:val="00254FC1"/>
    <w:rsid w:val="002806C1"/>
    <w:rsid w:val="002C2789"/>
    <w:rsid w:val="002D348E"/>
    <w:rsid w:val="002D5746"/>
    <w:rsid w:val="002E05A6"/>
    <w:rsid w:val="002E1C87"/>
    <w:rsid w:val="0030259D"/>
    <w:rsid w:val="00306674"/>
    <w:rsid w:val="00320DE1"/>
    <w:rsid w:val="00321D9A"/>
    <w:rsid w:val="003242CE"/>
    <w:rsid w:val="00333517"/>
    <w:rsid w:val="0036095A"/>
    <w:rsid w:val="0036114B"/>
    <w:rsid w:val="00387ACD"/>
    <w:rsid w:val="003A14D2"/>
    <w:rsid w:val="003D0533"/>
    <w:rsid w:val="003E0906"/>
    <w:rsid w:val="003F2A65"/>
    <w:rsid w:val="003F763E"/>
    <w:rsid w:val="00433132"/>
    <w:rsid w:val="00433211"/>
    <w:rsid w:val="00433897"/>
    <w:rsid w:val="00450489"/>
    <w:rsid w:val="00477F61"/>
    <w:rsid w:val="00486095"/>
    <w:rsid w:val="004878F3"/>
    <w:rsid w:val="00492197"/>
    <w:rsid w:val="004C412D"/>
    <w:rsid w:val="0050404E"/>
    <w:rsid w:val="0050796C"/>
    <w:rsid w:val="00510724"/>
    <w:rsid w:val="00514FEB"/>
    <w:rsid w:val="00516331"/>
    <w:rsid w:val="005279C9"/>
    <w:rsid w:val="00532CD1"/>
    <w:rsid w:val="005C634A"/>
    <w:rsid w:val="005F4738"/>
    <w:rsid w:val="00616DB4"/>
    <w:rsid w:val="00643E41"/>
    <w:rsid w:val="0065241D"/>
    <w:rsid w:val="00654A9E"/>
    <w:rsid w:val="00660DF4"/>
    <w:rsid w:val="006654FE"/>
    <w:rsid w:val="006A106E"/>
    <w:rsid w:val="006C2064"/>
    <w:rsid w:val="006D0655"/>
    <w:rsid w:val="006D16C2"/>
    <w:rsid w:val="006E5C67"/>
    <w:rsid w:val="00705BE6"/>
    <w:rsid w:val="007104BE"/>
    <w:rsid w:val="007362FE"/>
    <w:rsid w:val="0074248C"/>
    <w:rsid w:val="00752DE6"/>
    <w:rsid w:val="00762BE5"/>
    <w:rsid w:val="00767995"/>
    <w:rsid w:val="007829EF"/>
    <w:rsid w:val="00783054"/>
    <w:rsid w:val="007C4BE9"/>
    <w:rsid w:val="007F2922"/>
    <w:rsid w:val="007F480C"/>
    <w:rsid w:val="0081129A"/>
    <w:rsid w:val="00815492"/>
    <w:rsid w:val="0082276C"/>
    <w:rsid w:val="0082348F"/>
    <w:rsid w:val="00832F15"/>
    <w:rsid w:val="00837E5C"/>
    <w:rsid w:val="00842044"/>
    <w:rsid w:val="00863FF7"/>
    <w:rsid w:val="008701C7"/>
    <w:rsid w:val="00883B1B"/>
    <w:rsid w:val="0089651B"/>
    <w:rsid w:val="008B250C"/>
    <w:rsid w:val="008C09B1"/>
    <w:rsid w:val="008C4D9F"/>
    <w:rsid w:val="00924B52"/>
    <w:rsid w:val="0094162B"/>
    <w:rsid w:val="00944190"/>
    <w:rsid w:val="009569B5"/>
    <w:rsid w:val="00974D9C"/>
    <w:rsid w:val="00980D92"/>
    <w:rsid w:val="009B1D51"/>
    <w:rsid w:val="00A06147"/>
    <w:rsid w:val="00A20DD6"/>
    <w:rsid w:val="00A606D7"/>
    <w:rsid w:val="00A62E33"/>
    <w:rsid w:val="00A66E27"/>
    <w:rsid w:val="00A94038"/>
    <w:rsid w:val="00AC63B2"/>
    <w:rsid w:val="00AC74B2"/>
    <w:rsid w:val="00AC7718"/>
    <w:rsid w:val="00B00128"/>
    <w:rsid w:val="00B1620F"/>
    <w:rsid w:val="00B35B05"/>
    <w:rsid w:val="00B54984"/>
    <w:rsid w:val="00B774E4"/>
    <w:rsid w:val="00B8361F"/>
    <w:rsid w:val="00B91F1A"/>
    <w:rsid w:val="00BC49A9"/>
    <w:rsid w:val="00BD49B1"/>
    <w:rsid w:val="00C1149E"/>
    <w:rsid w:val="00C32B9B"/>
    <w:rsid w:val="00C341CD"/>
    <w:rsid w:val="00C40289"/>
    <w:rsid w:val="00C67C06"/>
    <w:rsid w:val="00C72407"/>
    <w:rsid w:val="00C75BFE"/>
    <w:rsid w:val="00C82BE6"/>
    <w:rsid w:val="00C84330"/>
    <w:rsid w:val="00CA5D21"/>
    <w:rsid w:val="00CC6A9A"/>
    <w:rsid w:val="00CF2FDB"/>
    <w:rsid w:val="00CF3D1D"/>
    <w:rsid w:val="00D25AC0"/>
    <w:rsid w:val="00D641B9"/>
    <w:rsid w:val="00D83B31"/>
    <w:rsid w:val="00D94AE0"/>
    <w:rsid w:val="00DA74D8"/>
    <w:rsid w:val="00DB2535"/>
    <w:rsid w:val="00DC20CC"/>
    <w:rsid w:val="00DC2455"/>
    <w:rsid w:val="00DE1BB9"/>
    <w:rsid w:val="00DE309F"/>
    <w:rsid w:val="00E16F62"/>
    <w:rsid w:val="00E22828"/>
    <w:rsid w:val="00E344BF"/>
    <w:rsid w:val="00E41919"/>
    <w:rsid w:val="00E53696"/>
    <w:rsid w:val="00E717F7"/>
    <w:rsid w:val="00E81691"/>
    <w:rsid w:val="00EB259B"/>
    <w:rsid w:val="00EC67E7"/>
    <w:rsid w:val="00EE6613"/>
    <w:rsid w:val="00EF1E5F"/>
    <w:rsid w:val="00F029EC"/>
    <w:rsid w:val="00F12A6C"/>
    <w:rsid w:val="00F4792E"/>
    <w:rsid w:val="00F6153F"/>
    <w:rsid w:val="00F61F84"/>
    <w:rsid w:val="00FA13A1"/>
    <w:rsid w:val="00FB366E"/>
    <w:rsid w:val="00FB4F21"/>
    <w:rsid w:val="00FD15DD"/>
    <w:rsid w:val="00FF4030"/>
    <w:rsid w:val="00FF57F1"/>
    <w:rsid w:val="00FF6EF8"/>
    <w:rsid w:val="00FF7FF0"/>
    <w:rsid w:val="05A90346"/>
    <w:rsid w:val="2EEE0EDE"/>
    <w:rsid w:val="326B7AA3"/>
    <w:rsid w:val="3C4D5EE2"/>
    <w:rsid w:val="58492E9D"/>
    <w:rsid w:val="7E58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4784"/>
  <w15:docId w15:val="{17D4667E-C3C5-4BF5-9393-13AF9FF2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qFormat/>
    <w:rPr>
      <w:sz w:val="22"/>
      <w:szCs w:val="22"/>
      <w:lang w:val="en-US" w:eastAsia="en-US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6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rkatonekretnine.rs" TargetMode="External"/><Relationship Id="rId1" Type="http://schemas.openxmlformats.org/officeDocument/2006/relationships/hyperlink" Target="http://www.merkatonekretnine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Merkato Nekretnine</cp:lastModifiedBy>
  <cp:revision>8</cp:revision>
  <cp:lastPrinted>2023-11-28T16:26:00Z</cp:lastPrinted>
  <dcterms:created xsi:type="dcterms:W3CDTF">2026-04-28T08:17:00Z</dcterms:created>
  <dcterms:modified xsi:type="dcterms:W3CDTF">2026-04-28T08:28:00Z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BD5A3BE89A9344F2A7A7CDACE56C3D54_13</vt:lpwstr>
  </property>
</Properties>
</file>